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SABER KING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13/07/1992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4"/>
          <w:szCs w:val="24"/>
        </w:rPr>
      </w:pPr>
      <w:hyperlink r:id="rId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saberking321@gmail.com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+44 7503009716</w:t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Front end developer with 1 year professional experience.</w:t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Relevant Employment </w:t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 2016-Feb 2017: </w:t>
      </w:r>
      <w:r w:rsidDel="00000000" w:rsidR="00000000" w:rsidRPr="00000000">
        <w:rPr>
          <w:sz w:val="24"/>
          <w:szCs w:val="24"/>
          <w:rtl w:val="0"/>
        </w:rPr>
        <w:t xml:space="preserve">Software developer at Scott Logic (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www.scottlogic.com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Built front ends using React, Angular, and React-Native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Took part in peer code review using Gerrit and Github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Implemented unit and end-to-end tests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Used Git, Webpack, Grunt and Gulp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Learned new technologies when required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as part of several teams and on individual projects</w:t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University</w:t>
      </w:r>
    </w:p>
    <w:p w:rsidR="00000000" w:rsidDel="00000000" w:rsidP="00000000" w:rsidRDefault="00000000" w:rsidRPr="00000000">
      <w:pPr>
        <w:pBdr/>
        <w:contextualSpacing w:val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 2010-Jan 2014: </w:t>
      </w:r>
      <w:r w:rsidDel="00000000" w:rsidR="00000000" w:rsidRPr="00000000">
        <w:rPr>
          <w:sz w:val="24"/>
          <w:szCs w:val="24"/>
          <w:rtl w:val="0"/>
        </w:rPr>
        <w:t xml:space="preserve">Imperial College, London. BSc Mathematics. 1st class honours </w:t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</w:t>
      </w:r>
    </w:p>
    <w:p w:rsidR="00000000" w:rsidDel="00000000" w:rsidP="00000000" w:rsidRDefault="00000000" w:rsidRPr="00000000">
      <w:pPr>
        <w:pBdr/>
        <w:contextualSpacing w:val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 2010:</w:t>
      </w:r>
      <w:r w:rsidDel="00000000" w:rsidR="00000000" w:rsidRPr="00000000">
        <w:rPr>
          <w:sz w:val="24"/>
          <w:szCs w:val="24"/>
          <w:rtl w:val="0"/>
        </w:rPr>
        <w:t xml:space="preserve"> 4 Scottish Advanced Highers, grade A</w:t>
      </w:r>
    </w:p>
    <w:p w:rsidR="00000000" w:rsidDel="00000000" w:rsidP="00000000" w:rsidRDefault="00000000" w:rsidRPr="00000000">
      <w:pPr>
        <w:pBdr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 2009: </w:t>
      </w:r>
      <w:r w:rsidDel="00000000" w:rsidR="00000000" w:rsidRPr="00000000">
        <w:rPr>
          <w:sz w:val="24"/>
          <w:szCs w:val="24"/>
          <w:rtl w:val="0"/>
        </w:rPr>
        <w:t xml:space="preserve">4 Scottish Highers and 2 Scottish Advanced Highers, all grade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Interests</w:t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Travel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Music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Volunteer work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saberking321@gmail.com" TargetMode="External"/><Relationship Id="rId6" Type="http://schemas.openxmlformats.org/officeDocument/2006/relationships/hyperlink" Target="http://www.scottlogic.com" TargetMode="External"/></Relationships>
</file>